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681" w:rsidRDefault="00070EA5">
      <w:pPr>
        <w:pStyle w:val="a3"/>
        <w:spacing w:before="0" w:beforeAutospacing="0" w:after="0" w:afterAutospacing="0"/>
        <w:ind w:left="-284" w:right="-143" w:firstLine="71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УТВЕРЖДЕНО</w:t>
      </w:r>
    </w:p>
    <w:p w:rsidR="00EE2681" w:rsidRDefault="00070EA5">
      <w:pPr>
        <w:pStyle w:val="a3"/>
        <w:spacing w:before="0" w:beforeAutospacing="0" w:after="0" w:afterAutospacing="0"/>
        <w:ind w:left="-284" w:right="-143" w:firstLine="71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Решением Правления</w:t>
      </w:r>
    </w:p>
    <w:p w:rsidR="00EE2681" w:rsidRDefault="00070EA5">
      <w:pPr>
        <w:pStyle w:val="a3"/>
        <w:spacing w:before="0" w:beforeAutospacing="0" w:after="0" w:afterAutospacing="0"/>
        <w:ind w:left="-284" w:right="-143" w:firstLine="710"/>
        <w:jc w:val="right"/>
        <w:rPr>
          <w:sz w:val="26"/>
          <w:szCs w:val="26"/>
        </w:rPr>
      </w:pPr>
      <w:r>
        <w:rPr>
          <w:sz w:val="26"/>
          <w:szCs w:val="26"/>
        </w:rPr>
        <w:t>Ассоциации СРО «КОП»</w:t>
      </w:r>
    </w:p>
    <w:p w:rsidR="00EE2681" w:rsidRDefault="00070EA5">
      <w:pPr>
        <w:pStyle w:val="a3"/>
        <w:spacing w:before="0" w:beforeAutospacing="0" w:after="0" w:afterAutospacing="0"/>
        <w:ind w:left="-284" w:right="-143" w:firstLine="710"/>
        <w:jc w:val="right"/>
        <w:rPr>
          <w:sz w:val="26"/>
          <w:szCs w:val="26"/>
        </w:rPr>
      </w:pPr>
      <w:r>
        <w:rPr>
          <w:sz w:val="26"/>
          <w:szCs w:val="26"/>
        </w:rPr>
        <w:t>Протокол № 10/2</w:t>
      </w:r>
      <w:r>
        <w:rPr>
          <w:sz w:val="26"/>
          <w:szCs w:val="26"/>
        </w:rPr>
        <w:t>5</w:t>
      </w:r>
      <w:r>
        <w:rPr>
          <w:sz w:val="26"/>
          <w:szCs w:val="26"/>
        </w:rPr>
        <w:t xml:space="preserve">   от  2</w:t>
      </w:r>
      <w:r>
        <w:rPr>
          <w:sz w:val="26"/>
          <w:szCs w:val="26"/>
        </w:rPr>
        <w:t>3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мая</w:t>
      </w:r>
      <w:r>
        <w:rPr>
          <w:sz w:val="26"/>
          <w:szCs w:val="26"/>
        </w:rPr>
        <w:t xml:space="preserve">  202</w:t>
      </w:r>
      <w:r>
        <w:rPr>
          <w:sz w:val="26"/>
          <w:szCs w:val="26"/>
        </w:rPr>
        <w:t xml:space="preserve">5 </w:t>
      </w:r>
      <w:r>
        <w:rPr>
          <w:sz w:val="26"/>
          <w:szCs w:val="26"/>
        </w:rPr>
        <w:t xml:space="preserve">г. </w:t>
      </w:r>
    </w:p>
    <w:p w:rsidR="00EE2681" w:rsidRDefault="00EE2681">
      <w:pPr>
        <w:pStyle w:val="a3"/>
        <w:spacing w:before="0" w:beforeAutospacing="0" w:after="0" w:afterAutospacing="0"/>
        <w:ind w:left="-284" w:right="-143" w:firstLine="710"/>
        <w:jc w:val="right"/>
        <w:rPr>
          <w:sz w:val="26"/>
          <w:szCs w:val="26"/>
        </w:rPr>
      </w:pPr>
    </w:p>
    <w:p w:rsidR="00EE2681" w:rsidRDefault="00070EA5">
      <w:pPr>
        <w:pStyle w:val="a3"/>
        <w:spacing w:before="0" w:beforeAutospacing="0" w:after="0" w:afterAutospacing="0"/>
        <w:ind w:left="-284" w:right="-143" w:firstLine="710"/>
        <w:jc w:val="right"/>
        <w:rPr>
          <w:sz w:val="26"/>
          <w:szCs w:val="26"/>
        </w:rPr>
      </w:pPr>
      <w:r>
        <w:rPr>
          <w:sz w:val="26"/>
          <w:szCs w:val="26"/>
        </w:rPr>
        <w:t>Председатель Правления</w:t>
      </w:r>
    </w:p>
    <w:p w:rsidR="00EE2681" w:rsidRDefault="00EE2681">
      <w:pPr>
        <w:pStyle w:val="a3"/>
        <w:spacing w:before="0" w:beforeAutospacing="0" w:after="0" w:afterAutospacing="0"/>
        <w:ind w:left="-284" w:right="-143" w:firstLine="710"/>
        <w:jc w:val="right"/>
        <w:rPr>
          <w:sz w:val="26"/>
          <w:szCs w:val="26"/>
        </w:rPr>
      </w:pPr>
    </w:p>
    <w:p w:rsidR="00EE2681" w:rsidRDefault="00070EA5">
      <w:pPr>
        <w:pStyle w:val="a3"/>
        <w:spacing w:before="0" w:beforeAutospacing="0" w:after="0" w:afterAutospacing="0"/>
        <w:ind w:left="-284" w:right="-143" w:firstLine="71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_______________ Ю.В </w:t>
      </w:r>
      <w:proofErr w:type="spellStart"/>
      <w:r>
        <w:rPr>
          <w:sz w:val="26"/>
          <w:szCs w:val="26"/>
        </w:rPr>
        <w:t>Волокитина</w:t>
      </w:r>
      <w:proofErr w:type="spellEnd"/>
    </w:p>
    <w:p w:rsidR="00EE2681" w:rsidRDefault="00EE268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E2681" w:rsidRDefault="00EE2681">
      <w:pPr>
        <w:rPr>
          <w:sz w:val="24"/>
        </w:rPr>
      </w:pPr>
    </w:p>
    <w:p w:rsidR="00EE2681" w:rsidRDefault="00070E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 о деятельности членов Ассоциации «Саморегулируемая организация «Казанское объединение </w:t>
      </w:r>
      <w:r>
        <w:rPr>
          <w:rFonts w:ascii="Times New Roman" w:hAnsi="Times New Roman" w:cs="Times New Roman"/>
          <w:b/>
          <w:sz w:val="28"/>
          <w:szCs w:val="28"/>
        </w:rPr>
        <w:t>проектировщиков» за 202</w:t>
      </w:r>
      <w:r>
        <w:rPr>
          <w:rFonts w:ascii="Times New Roman" w:hAnsi="Times New Roman" w:cs="Times New Roman"/>
          <w:b/>
          <w:sz w:val="28"/>
          <w:szCs w:val="28"/>
        </w:rPr>
        <w:t xml:space="preserve">4 </w:t>
      </w:r>
      <w:r>
        <w:rPr>
          <w:rFonts w:ascii="Times New Roman" w:hAnsi="Times New Roman" w:cs="Times New Roman"/>
          <w:b/>
          <w:sz w:val="28"/>
          <w:szCs w:val="28"/>
        </w:rPr>
        <w:t>г.</w:t>
      </w:r>
    </w:p>
    <w:p w:rsidR="00EE2681" w:rsidRDefault="00EE2681">
      <w:pPr>
        <w:rPr>
          <w:b/>
          <w:sz w:val="28"/>
          <w:szCs w:val="28"/>
        </w:rPr>
      </w:pPr>
    </w:p>
    <w:p w:rsidR="00EE2681" w:rsidRDefault="00070EA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 основании поступивших от членов Ассоциации СРО «КОП»  отчетов и общедоступной информации в форме открытых данных проведен обобщенный анализ деятельности членов Ассоциации СРО «КОП» за период с 01.01.202</w:t>
      </w:r>
      <w:r>
        <w:rPr>
          <w:rFonts w:ascii="Times New Roman" w:hAnsi="Times New Roman" w:cs="Times New Roman"/>
          <w:sz w:val="28"/>
          <w:szCs w:val="28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>г. по 31.12.202</w:t>
      </w:r>
      <w:r>
        <w:rPr>
          <w:rFonts w:ascii="Times New Roman" w:hAnsi="Times New Roman" w:cs="Times New Roman"/>
          <w:sz w:val="28"/>
          <w:szCs w:val="28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>г.  От</w:t>
      </w:r>
      <w:r>
        <w:rPr>
          <w:rFonts w:ascii="Times New Roman" w:hAnsi="Times New Roman" w:cs="Times New Roman"/>
          <w:sz w:val="28"/>
          <w:szCs w:val="28"/>
        </w:rPr>
        <w:t>чет о деятельности членов Ассоциации СРО «КОП»  за 202</w:t>
      </w:r>
      <w:r>
        <w:rPr>
          <w:rFonts w:ascii="Times New Roman" w:hAnsi="Times New Roman" w:cs="Times New Roman"/>
          <w:sz w:val="28"/>
          <w:szCs w:val="28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>г.  выполнен в соответствии  с требованиями п.4 ч.1 ст.6 Федерального закона «О саморегулируемых организациях» от 01.12.2007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 №315-ФЗ, ст.55.8 Градостроительного кодекса РФ, Положения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проведении Асс</w:t>
      </w:r>
      <w:r>
        <w:rPr>
          <w:rFonts w:ascii="Times New Roman" w:hAnsi="Times New Roman" w:cs="Times New Roman"/>
          <w:sz w:val="28"/>
          <w:szCs w:val="28"/>
        </w:rPr>
        <w:t xml:space="preserve">оциацией СРО «КОП»  анализа деятельности своих членов на основании информации, представляемой ими в форме отчетов, утвержденным решением Общего собрания членов от 17.04.2019 </w:t>
      </w:r>
      <w:r>
        <w:rPr>
          <w:rFonts w:ascii="Times New Roman" w:hAnsi="Times New Roman" w:cs="Times New Roman"/>
          <w:sz w:val="28"/>
          <w:szCs w:val="28"/>
        </w:rPr>
        <w:t>г. (протокол №28).</w:t>
      </w:r>
    </w:p>
    <w:p w:rsidR="00EE2681" w:rsidRDefault="00070EA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момент утверждения настоящего отчета 2 </w:t>
      </w:r>
      <w:r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, являющихся членами Ассоциации СРО «КОП», отчеты о своей деятельности не представили. Однако Ассоциация СРО «КОП»  осуществила их проверку, получив сведения о них  из открытых данных.  </w:t>
      </w:r>
    </w:p>
    <w:p w:rsidR="00EE2681" w:rsidRDefault="00070EA5">
      <w:pPr>
        <w:spacing w:before="20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01.01.202</w:t>
      </w:r>
      <w:r>
        <w:rPr>
          <w:rFonts w:ascii="Times New Roman" w:hAnsi="Times New Roman" w:cs="Times New Roman"/>
          <w:sz w:val="28"/>
          <w:szCs w:val="28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>г. в Ассоциации СРО «КОП» состояло  1</w:t>
      </w:r>
      <w:r>
        <w:rPr>
          <w:rFonts w:ascii="Times New Roman" w:hAnsi="Times New Roman" w:cs="Times New Roman"/>
          <w:sz w:val="28"/>
          <w:szCs w:val="28"/>
        </w:rPr>
        <w:t>04</w:t>
      </w:r>
      <w:r>
        <w:rPr>
          <w:rFonts w:ascii="Times New Roman" w:hAnsi="Times New Roman" w:cs="Times New Roman"/>
          <w:sz w:val="28"/>
          <w:szCs w:val="28"/>
        </w:rPr>
        <w:t xml:space="preserve"> чле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, из них индивидуальных предпринимателей -1. По состоянию на 31.12.202</w:t>
      </w:r>
      <w:r>
        <w:rPr>
          <w:rFonts w:ascii="Times New Roman" w:hAnsi="Times New Roman" w:cs="Times New Roman"/>
          <w:sz w:val="28"/>
          <w:szCs w:val="28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 xml:space="preserve">г. в Ассоциации СРО «КОП» состояло </w:t>
      </w:r>
      <w:r>
        <w:rPr>
          <w:rFonts w:ascii="Times New Roman" w:hAnsi="Times New Roman" w:cs="Times New Roman"/>
          <w:sz w:val="28"/>
          <w:szCs w:val="28"/>
        </w:rPr>
        <w:t>99</w:t>
      </w:r>
      <w:r>
        <w:rPr>
          <w:rFonts w:ascii="Times New Roman" w:hAnsi="Times New Roman" w:cs="Times New Roman"/>
          <w:sz w:val="28"/>
          <w:szCs w:val="28"/>
        </w:rPr>
        <w:t xml:space="preserve"> членов, из них индивидуальных предпринимателей -1.</w:t>
      </w:r>
    </w:p>
    <w:p w:rsidR="00EE2681" w:rsidRDefault="00070EA5">
      <w:pPr>
        <w:spacing w:before="20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период с 01.01.202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 по 31.12.202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  вступили в члены Ассоциации СРО «КОП» 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юридическ</w:t>
      </w:r>
      <w:r>
        <w:rPr>
          <w:rFonts w:ascii="Times New Roman" w:hAnsi="Times New Roman" w:cs="Times New Roman"/>
          <w:sz w:val="28"/>
          <w:szCs w:val="28"/>
        </w:rPr>
        <w:t>их лица.</w:t>
      </w:r>
    </w:p>
    <w:p w:rsidR="00EE2681" w:rsidRDefault="00070EA5">
      <w:pPr>
        <w:spacing w:before="20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период с 01.01.202</w:t>
      </w:r>
      <w:r>
        <w:rPr>
          <w:rFonts w:ascii="Times New Roman" w:hAnsi="Times New Roman" w:cs="Times New Roman"/>
          <w:sz w:val="28"/>
          <w:szCs w:val="28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>г. по 31.12.202</w:t>
      </w:r>
      <w:r>
        <w:rPr>
          <w:rFonts w:ascii="Times New Roman" w:hAnsi="Times New Roman" w:cs="Times New Roman"/>
          <w:sz w:val="28"/>
          <w:szCs w:val="28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 xml:space="preserve">г. прекратили членство в Ассоциации СРО «КОП»  </w:t>
      </w:r>
      <w:r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организаций, из них:</w:t>
      </w:r>
    </w:p>
    <w:p w:rsidR="00EE2681" w:rsidRDefault="00070EA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добровольно прекратили членство </w:t>
      </w:r>
      <w:r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организаций;</w:t>
      </w:r>
    </w:p>
    <w:p w:rsidR="00EE2681" w:rsidRDefault="00070EA5">
      <w:pPr>
        <w:spacing w:after="0"/>
        <w:ind w:firstLine="567"/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 </w:t>
      </w:r>
      <w:r>
        <w:rPr>
          <w:rFonts w:ascii="Times New Roman" w:hAnsi="Times New Roman" w:cs="Times New Roman"/>
          <w:sz w:val="28"/>
          <w:szCs w:val="28"/>
        </w:rPr>
        <w:t>99</w:t>
      </w:r>
      <w:r>
        <w:rPr>
          <w:rFonts w:ascii="Times New Roman" w:hAnsi="Times New Roman" w:cs="Times New Roman"/>
          <w:sz w:val="28"/>
          <w:szCs w:val="28"/>
        </w:rPr>
        <w:t xml:space="preserve"> членов Ассоциации СРО «КОП» за отчетный период </w:t>
      </w:r>
      <w:r>
        <w:rPr>
          <w:rFonts w:ascii="Times New Roman" w:hAnsi="Times New Roman" w:cs="Times New Roman"/>
          <w:sz w:val="28"/>
          <w:szCs w:val="28"/>
        </w:rPr>
        <w:t>59</w:t>
      </w:r>
      <w:r>
        <w:rPr>
          <w:rFonts w:ascii="Times New Roman" w:hAnsi="Times New Roman" w:cs="Times New Roman"/>
          <w:sz w:val="28"/>
          <w:szCs w:val="28"/>
        </w:rPr>
        <w:t xml:space="preserve"> организаций</w:t>
      </w:r>
      <w:r>
        <w:rPr>
          <w:rFonts w:ascii="Times New Roman" w:hAnsi="Times New Roman" w:cs="Times New Roman"/>
          <w:sz w:val="28"/>
          <w:szCs w:val="28"/>
        </w:rPr>
        <w:t xml:space="preserve"> имели</w:t>
      </w:r>
      <w:r>
        <w:rPr>
          <w:rFonts w:ascii="Times New Roman" w:hAnsi="Times New Roman" w:cs="Times New Roman"/>
          <w:sz w:val="28"/>
          <w:szCs w:val="28"/>
        </w:rPr>
        <w:t xml:space="preserve"> право осуществ</w:t>
      </w:r>
      <w:r>
        <w:rPr>
          <w:rFonts w:ascii="Times New Roman" w:hAnsi="Times New Roman" w:cs="Times New Roman"/>
          <w:sz w:val="28"/>
          <w:szCs w:val="28"/>
        </w:rPr>
        <w:t xml:space="preserve">лять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подготовку проектной документации по договорам подряда, заключенным с использованием конкурентных способов заключения договоров. Однако,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часть из них указанные договоры подряда  в 202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г. не заключали и работы по ним не выполняли.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</w:p>
    <w:p w:rsidR="00EE2681" w:rsidRDefault="00070EA5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Подготовку проектной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документации особо опасных и технически сложных объектов имели право осуществлять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18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организаций Ассоциации</w:t>
      </w:r>
      <w:r>
        <w:rPr>
          <w:rFonts w:ascii="Times New Roman" w:hAnsi="Times New Roman" w:cs="Times New Roman"/>
          <w:sz w:val="28"/>
          <w:szCs w:val="28"/>
        </w:rPr>
        <w:t xml:space="preserve"> СРО «КОП»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E2681" w:rsidRDefault="00070EA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Фактический совокупный размер обязательств по договорам подряда на подготовку проектной документации, заключенным с использованием конкур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ентных способов заключения договоров, у всех членов </w:t>
      </w:r>
      <w:r>
        <w:rPr>
          <w:rFonts w:ascii="Times New Roman" w:hAnsi="Times New Roman" w:cs="Times New Roman"/>
          <w:sz w:val="28"/>
          <w:szCs w:val="28"/>
        </w:rPr>
        <w:t>Ассоциации СРО «КОП» соответствовал заявленному уровню ответственности, его превышения не выявлено.</w:t>
      </w:r>
    </w:p>
    <w:p w:rsidR="00EE2681" w:rsidRDefault="00070EA5">
      <w:pPr>
        <w:spacing w:before="20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Жалоб и иных обращений на действия (бездействие) членов Ассоциации СРО «КОП» в 202</w:t>
      </w:r>
      <w:r>
        <w:rPr>
          <w:rFonts w:ascii="Times New Roman" w:hAnsi="Times New Roman" w:cs="Times New Roman"/>
          <w:sz w:val="28"/>
          <w:szCs w:val="28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 xml:space="preserve">г. не поступало.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Возм</w:t>
      </w:r>
      <w:r>
        <w:rPr>
          <w:rFonts w:ascii="Times New Roman" w:hAnsi="Times New Roman" w:cs="Times New Roman"/>
          <w:sz w:val="28"/>
          <w:szCs w:val="28"/>
        </w:rPr>
        <w:t xml:space="preserve">ещения вреда,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причиненного </w:t>
      </w:r>
      <w:r>
        <w:rPr>
          <w:rFonts w:ascii="Times New Roman" w:hAnsi="Times New Roman" w:cs="Times New Roman"/>
          <w:sz w:val="28"/>
          <w:szCs w:val="28"/>
        </w:rPr>
        <w:t xml:space="preserve">третьим лицам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вследствие разрушения, повреждения объекта капитального строительства, сносе объекта капитального строительства, требований к обеспечению безопасной эксплуатации здания, сооружения, а также  возмещения ущерба, причи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вследствие неисполнения или ненадлежащего исполнения членом саморегулируемой организации обязательств по договору подряда на подготовку проектной документации, заключенным с использованием конкурентных способов заключения договоров в 202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4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г. у членов </w:t>
      </w:r>
      <w:r>
        <w:rPr>
          <w:rFonts w:ascii="Times New Roman" w:hAnsi="Times New Roman" w:cs="Times New Roman"/>
          <w:sz w:val="28"/>
          <w:szCs w:val="28"/>
        </w:rPr>
        <w:t xml:space="preserve">Ассоциации СРО «КОП» 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не имелось.</w:t>
      </w:r>
      <w:proofErr w:type="gramEnd"/>
    </w:p>
    <w:p w:rsidR="00EE2681" w:rsidRDefault="00070EA5">
      <w:pPr>
        <w:spacing w:before="20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Судебный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гражданско-правовой спор по договорам 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eastAsia="zh-CN"/>
        </w:rPr>
        <w:t xml:space="preserve">подряда на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подготовку проектной документации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eastAsia="zh-CN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заключенным с использованием конкурентных способов заключения договоров, в которых в качестве истца, ответчика или третьего лица участвовал бы член </w:t>
      </w:r>
      <w:r>
        <w:rPr>
          <w:rFonts w:ascii="Times New Roman" w:hAnsi="Times New Roman" w:cs="Times New Roman"/>
          <w:sz w:val="28"/>
          <w:szCs w:val="28"/>
        </w:rPr>
        <w:t>Ассоциации СРО «КОП»  в 202</w:t>
      </w:r>
      <w:r>
        <w:rPr>
          <w:rFonts w:ascii="Times New Roman" w:hAnsi="Times New Roman" w:cs="Times New Roman"/>
          <w:sz w:val="28"/>
          <w:szCs w:val="28"/>
        </w:rPr>
        <w:t xml:space="preserve">4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г.  не имелся  ни у одной организации.</w:t>
      </w:r>
    </w:p>
    <w:p w:rsidR="00EE2681" w:rsidRDefault="00EE2681">
      <w:pPr>
        <w:spacing w:before="200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</w:p>
    <w:p w:rsidR="00EE2681" w:rsidRDefault="00070EA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Президент </w:t>
      </w:r>
    </w:p>
    <w:p w:rsidR="00EE2681" w:rsidRDefault="00070EA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Ассоциации СРО  «КОП»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Т.В.Галявиева</w:t>
      </w:r>
      <w:proofErr w:type="spellEnd"/>
    </w:p>
    <w:sectPr w:rsidR="00EE26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2681" w:rsidRDefault="00070EA5">
      <w:pPr>
        <w:spacing w:line="240" w:lineRule="auto"/>
      </w:pPr>
      <w:r>
        <w:separator/>
      </w:r>
    </w:p>
  </w:endnote>
  <w:endnote w:type="continuationSeparator" w:id="0">
    <w:p w:rsidR="00EE2681" w:rsidRDefault="00070E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2681" w:rsidRDefault="00070EA5">
      <w:pPr>
        <w:spacing w:after="0"/>
      </w:pPr>
      <w:r>
        <w:separator/>
      </w:r>
    </w:p>
  </w:footnote>
  <w:footnote w:type="continuationSeparator" w:id="0">
    <w:p w:rsidR="00EE2681" w:rsidRDefault="00070EA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09DA"/>
    <w:rsid w:val="000143DD"/>
    <w:rsid w:val="00070EA5"/>
    <w:rsid w:val="000816BA"/>
    <w:rsid w:val="000A39B1"/>
    <w:rsid w:val="0012260A"/>
    <w:rsid w:val="001639D8"/>
    <w:rsid w:val="0017394B"/>
    <w:rsid w:val="001C5B25"/>
    <w:rsid w:val="001D467C"/>
    <w:rsid w:val="001D51FC"/>
    <w:rsid w:val="00245630"/>
    <w:rsid w:val="002667D6"/>
    <w:rsid w:val="002B7F4A"/>
    <w:rsid w:val="003423D3"/>
    <w:rsid w:val="003534F2"/>
    <w:rsid w:val="00365D14"/>
    <w:rsid w:val="00397B65"/>
    <w:rsid w:val="003F4DA5"/>
    <w:rsid w:val="00444004"/>
    <w:rsid w:val="004A7B24"/>
    <w:rsid w:val="004C6598"/>
    <w:rsid w:val="004E76C3"/>
    <w:rsid w:val="004F33A4"/>
    <w:rsid w:val="0052314F"/>
    <w:rsid w:val="00576A72"/>
    <w:rsid w:val="005E2C19"/>
    <w:rsid w:val="006164C0"/>
    <w:rsid w:val="006C10B4"/>
    <w:rsid w:val="006E7412"/>
    <w:rsid w:val="006F09DA"/>
    <w:rsid w:val="00721B6A"/>
    <w:rsid w:val="00782B6D"/>
    <w:rsid w:val="00847AFF"/>
    <w:rsid w:val="00867B38"/>
    <w:rsid w:val="00867C94"/>
    <w:rsid w:val="0092174A"/>
    <w:rsid w:val="00925460"/>
    <w:rsid w:val="009678D7"/>
    <w:rsid w:val="00987B46"/>
    <w:rsid w:val="009D25C3"/>
    <w:rsid w:val="00A62DD7"/>
    <w:rsid w:val="00AA7369"/>
    <w:rsid w:val="00AD4337"/>
    <w:rsid w:val="00AD4594"/>
    <w:rsid w:val="00AF2147"/>
    <w:rsid w:val="00B37DDE"/>
    <w:rsid w:val="00B71176"/>
    <w:rsid w:val="00B71E90"/>
    <w:rsid w:val="00C1706D"/>
    <w:rsid w:val="00CA11AA"/>
    <w:rsid w:val="00CD0007"/>
    <w:rsid w:val="00CE2801"/>
    <w:rsid w:val="00D778D5"/>
    <w:rsid w:val="00DC058C"/>
    <w:rsid w:val="00DD458C"/>
    <w:rsid w:val="00E07156"/>
    <w:rsid w:val="00E316CC"/>
    <w:rsid w:val="00E322BE"/>
    <w:rsid w:val="00E96622"/>
    <w:rsid w:val="00EB6FB7"/>
    <w:rsid w:val="00EE2681"/>
    <w:rsid w:val="00F463F5"/>
    <w:rsid w:val="00F735C3"/>
    <w:rsid w:val="00F75C62"/>
    <w:rsid w:val="00FB71B3"/>
    <w:rsid w:val="00FD22EE"/>
    <w:rsid w:val="04574B5D"/>
    <w:rsid w:val="064D15E3"/>
    <w:rsid w:val="0DFC3A93"/>
    <w:rsid w:val="6A1D3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2</Pages>
  <Words>524</Words>
  <Characters>2990</Characters>
  <Application>Microsoft Office Word</Application>
  <DocSecurity>0</DocSecurity>
  <Lines>24</Lines>
  <Paragraphs>7</Paragraphs>
  <ScaleCrop>false</ScaleCrop>
  <Company>Krokoz™</Company>
  <LinksUpToDate>false</LinksUpToDate>
  <CharactersWithSpaces>3507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Admin</cp:lastModifiedBy>
  <cp:revision>37</cp:revision>
  <cp:lastPrinted>2023-04-20T09:34:00Z</cp:lastPrinted>
  <dcterms:created xsi:type="dcterms:W3CDTF">2018-05-21T09:44:00Z</dcterms:created>
  <dcterms:modified xsi:type="dcterms:W3CDTF">2025-05-23T08:33:00Z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AC34119D9DD34EA7B2A14F6F37A1F514_12</vt:lpwstr>
  </property>
</Properties>
</file>